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12" w:rsidRDefault="002F6B32" w:rsidP="00220FC6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352288" cy="1371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wifery_RC_Left_RGB_1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32" w:rsidRDefault="002F6B32"/>
    <w:p w:rsidR="002F6B32" w:rsidRPr="002F6B32" w:rsidRDefault="002F6B32" w:rsidP="00220FC6">
      <w:pPr>
        <w:jc w:val="center"/>
        <w:rPr>
          <w:b/>
          <w:sz w:val="28"/>
          <w:szCs w:val="28"/>
        </w:rPr>
      </w:pPr>
      <w:r w:rsidRPr="002F6B32">
        <w:rPr>
          <w:b/>
          <w:sz w:val="28"/>
          <w:szCs w:val="28"/>
        </w:rPr>
        <w:t>McMaster Midwifery Research Centre Lunch &amp; Learn – October 11, 2018</w:t>
      </w:r>
    </w:p>
    <w:p w:rsidR="00220FC6" w:rsidRDefault="00220FC6" w:rsidP="00220FC6">
      <w:pPr>
        <w:rPr>
          <w:b/>
          <w:sz w:val="28"/>
          <w:szCs w:val="28"/>
        </w:rPr>
      </w:pPr>
    </w:p>
    <w:p w:rsidR="002F6B32" w:rsidRDefault="002F6B32" w:rsidP="00220FC6">
      <w:pPr>
        <w:spacing w:after="0" w:line="240" w:lineRule="auto"/>
        <w:rPr>
          <w:rFonts w:ascii="Calibri" w:eastAsia="Times New Roman" w:hAnsi="Calibri"/>
          <w:bCs/>
          <w:color w:val="000000"/>
          <w:sz w:val="28"/>
          <w:szCs w:val="28"/>
        </w:rPr>
      </w:pPr>
      <w:r w:rsidRPr="00220FC6">
        <w:rPr>
          <w:b/>
          <w:sz w:val="28"/>
          <w:szCs w:val="28"/>
        </w:rPr>
        <w:t>Objective</w:t>
      </w:r>
      <w:r w:rsidRPr="002F6B32">
        <w:rPr>
          <w:sz w:val="28"/>
          <w:szCs w:val="28"/>
        </w:rPr>
        <w:t xml:space="preserve">: McMaster Midwifery Research Centre (MMRC) is the first dedicated centre for midwifery research in Canada. Come join us for a lunch and learn session to learn more about our centre and meet our team. </w:t>
      </w:r>
      <w:r w:rsidRPr="002F6B32">
        <w:rPr>
          <w:color w:val="000000"/>
          <w:sz w:val="28"/>
          <w:szCs w:val="28"/>
        </w:rPr>
        <w:t>The session will be facilitated by</w:t>
      </w:r>
      <w:r w:rsidRPr="002F6B32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 Eileen K. Hutton, Scientific Director, MMRC</w:t>
      </w:r>
      <w:r w:rsidRPr="002F6B32">
        <w:rPr>
          <w:rFonts w:ascii="Calibri" w:eastAsia="Times New Roman" w:hAnsi="Calibri"/>
          <w:bCs/>
          <w:color w:val="000000"/>
          <w:sz w:val="28"/>
          <w:szCs w:val="28"/>
        </w:rPr>
        <w:t>.</w:t>
      </w:r>
    </w:p>
    <w:p w:rsidR="00220FC6" w:rsidRPr="002F6B32" w:rsidRDefault="00220FC6" w:rsidP="00220FC6">
      <w:pPr>
        <w:spacing w:after="0" w:line="240" w:lineRule="auto"/>
        <w:rPr>
          <w:sz w:val="28"/>
          <w:szCs w:val="28"/>
        </w:rPr>
      </w:pPr>
    </w:p>
    <w:p w:rsidR="002F6B32" w:rsidRDefault="002F6B32" w:rsidP="00220FC6">
      <w:pPr>
        <w:spacing w:after="0" w:line="240" w:lineRule="auto"/>
        <w:rPr>
          <w:rStyle w:val="Strong"/>
          <w:b w:val="0"/>
          <w:sz w:val="28"/>
          <w:szCs w:val="28"/>
        </w:rPr>
      </w:pPr>
      <w:r w:rsidRPr="00220FC6">
        <w:rPr>
          <w:b/>
          <w:sz w:val="28"/>
          <w:szCs w:val="28"/>
        </w:rPr>
        <w:t>Date</w:t>
      </w:r>
      <w:r w:rsidRPr="002F6B32">
        <w:rPr>
          <w:sz w:val="28"/>
          <w:szCs w:val="28"/>
        </w:rPr>
        <w:t>:</w:t>
      </w:r>
      <w:r w:rsidRPr="002F6B32">
        <w:rPr>
          <w:rStyle w:val="Strong"/>
          <w:sz w:val="28"/>
          <w:szCs w:val="28"/>
        </w:rPr>
        <w:t> </w:t>
      </w:r>
      <w:r w:rsidRPr="00220FC6">
        <w:rPr>
          <w:rStyle w:val="Strong"/>
          <w:b w:val="0"/>
          <w:sz w:val="28"/>
          <w:szCs w:val="28"/>
        </w:rPr>
        <w:t>Thursday, October 11, 2018</w:t>
      </w:r>
    </w:p>
    <w:p w:rsidR="00220FC6" w:rsidRPr="002F6B32" w:rsidRDefault="00220FC6" w:rsidP="00220FC6">
      <w:pPr>
        <w:spacing w:after="0" w:line="240" w:lineRule="auto"/>
        <w:rPr>
          <w:rStyle w:val="Strong"/>
          <w:sz w:val="28"/>
          <w:szCs w:val="28"/>
        </w:rPr>
      </w:pPr>
    </w:p>
    <w:p w:rsidR="002F6B32" w:rsidRDefault="002F6B32" w:rsidP="00220FC6">
      <w:pPr>
        <w:spacing w:after="0" w:line="240" w:lineRule="auto"/>
        <w:rPr>
          <w:rStyle w:val="Strong"/>
          <w:b w:val="0"/>
          <w:sz w:val="28"/>
          <w:szCs w:val="28"/>
        </w:rPr>
      </w:pPr>
      <w:r w:rsidRPr="00220FC6">
        <w:rPr>
          <w:b/>
          <w:sz w:val="28"/>
          <w:szCs w:val="28"/>
        </w:rPr>
        <w:t>Time</w:t>
      </w:r>
      <w:r w:rsidRPr="002F6B32">
        <w:rPr>
          <w:sz w:val="28"/>
          <w:szCs w:val="28"/>
        </w:rPr>
        <w:t xml:space="preserve">: </w:t>
      </w:r>
      <w:r w:rsidRPr="00220FC6">
        <w:rPr>
          <w:rStyle w:val="Strong"/>
          <w:b w:val="0"/>
          <w:sz w:val="28"/>
          <w:szCs w:val="28"/>
        </w:rPr>
        <w:t>12:00 PM to 1:00 PM</w:t>
      </w:r>
      <w:r w:rsidRPr="00220FC6">
        <w:rPr>
          <w:b/>
          <w:sz w:val="28"/>
          <w:szCs w:val="28"/>
        </w:rPr>
        <w:t> </w:t>
      </w:r>
      <w:r w:rsidRPr="00220FC6">
        <w:rPr>
          <w:rStyle w:val="Strong"/>
          <w:b w:val="0"/>
          <w:sz w:val="28"/>
          <w:szCs w:val="28"/>
        </w:rPr>
        <w:t>EST</w:t>
      </w:r>
    </w:p>
    <w:p w:rsidR="00220FC6" w:rsidRPr="00220FC6" w:rsidRDefault="00220FC6" w:rsidP="00220FC6">
      <w:pPr>
        <w:spacing w:after="0" w:line="240" w:lineRule="auto"/>
        <w:rPr>
          <w:rStyle w:val="Strong"/>
          <w:b w:val="0"/>
          <w:sz w:val="28"/>
          <w:szCs w:val="28"/>
        </w:rPr>
      </w:pPr>
    </w:p>
    <w:p w:rsidR="002F6B32" w:rsidRDefault="002F6B32" w:rsidP="00220FC6">
      <w:pPr>
        <w:spacing w:after="0" w:line="240" w:lineRule="auto"/>
        <w:rPr>
          <w:sz w:val="28"/>
          <w:szCs w:val="28"/>
        </w:rPr>
      </w:pPr>
      <w:r w:rsidRPr="00220FC6">
        <w:rPr>
          <w:b/>
          <w:sz w:val="28"/>
          <w:szCs w:val="28"/>
        </w:rPr>
        <w:t>Location</w:t>
      </w:r>
      <w:r w:rsidRPr="002F6B32">
        <w:rPr>
          <w:sz w:val="28"/>
          <w:szCs w:val="28"/>
        </w:rPr>
        <w:t xml:space="preserve">: </w:t>
      </w:r>
      <w:r w:rsidRPr="00220FC6">
        <w:rPr>
          <w:sz w:val="28"/>
          <w:szCs w:val="28"/>
        </w:rPr>
        <w:t>Skylight Room – Commons building 2</w:t>
      </w:r>
      <w:r w:rsidRPr="00220FC6">
        <w:rPr>
          <w:sz w:val="28"/>
          <w:szCs w:val="28"/>
          <w:vertAlign w:val="superscript"/>
        </w:rPr>
        <w:t>nd</w:t>
      </w:r>
      <w:r w:rsidRPr="00220FC6">
        <w:rPr>
          <w:sz w:val="28"/>
          <w:szCs w:val="28"/>
        </w:rPr>
        <w:t xml:space="preserve"> floor</w:t>
      </w:r>
      <w:r w:rsidR="00220FC6">
        <w:rPr>
          <w:sz w:val="28"/>
          <w:szCs w:val="28"/>
        </w:rPr>
        <w:t xml:space="preserve">, </w:t>
      </w:r>
      <w:r w:rsidRPr="00220FC6">
        <w:rPr>
          <w:sz w:val="28"/>
          <w:szCs w:val="28"/>
        </w:rPr>
        <w:t>McMaster University</w:t>
      </w:r>
    </w:p>
    <w:p w:rsidR="00220FC6" w:rsidRPr="002F6B32" w:rsidRDefault="00220FC6" w:rsidP="00220FC6">
      <w:pPr>
        <w:spacing w:after="0" w:line="240" w:lineRule="auto"/>
        <w:rPr>
          <w:rStyle w:val="Strong"/>
          <w:i/>
          <w:sz w:val="28"/>
          <w:szCs w:val="28"/>
        </w:rPr>
      </w:pPr>
    </w:p>
    <w:p w:rsidR="002F6B32" w:rsidRDefault="002F6B32" w:rsidP="00220FC6">
      <w:pPr>
        <w:spacing w:after="0" w:line="240" w:lineRule="auto"/>
        <w:jc w:val="center"/>
        <w:rPr>
          <w:rStyle w:val="Strong"/>
          <w:i/>
          <w:sz w:val="28"/>
          <w:szCs w:val="28"/>
        </w:rPr>
      </w:pPr>
      <w:r w:rsidRPr="002F6B32">
        <w:rPr>
          <w:rStyle w:val="Strong"/>
          <w:i/>
          <w:sz w:val="28"/>
          <w:szCs w:val="28"/>
        </w:rPr>
        <w:t>A light lunch will be provided.</w:t>
      </w:r>
    </w:p>
    <w:p w:rsidR="00220FC6" w:rsidRDefault="00220FC6" w:rsidP="00220FC6">
      <w:pPr>
        <w:spacing w:after="0" w:line="240" w:lineRule="auto"/>
        <w:jc w:val="center"/>
        <w:rPr>
          <w:rStyle w:val="Strong"/>
          <w:i/>
          <w:sz w:val="28"/>
          <w:szCs w:val="28"/>
        </w:rPr>
      </w:pPr>
    </w:p>
    <w:p w:rsidR="002F6B32" w:rsidRDefault="002F6B32" w:rsidP="00220FC6">
      <w:pPr>
        <w:spacing w:after="0" w:line="240" w:lineRule="auto"/>
        <w:rPr>
          <w:color w:val="000000"/>
          <w:sz w:val="28"/>
          <w:szCs w:val="28"/>
        </w:rPr>
      </w:pPr>
      <w:r w:rsidRPr="002F6B32">
        <w:rPr>
          <w:color w:val="000000"/>
          <w:sz w:val="28"/>
          <w:szCs w:val="28"/>
        </w:rPr>
        <w:t>The session is open to anyone who is interested in learning more about the Centre, including staff, residents and students.</w:t>
      </w:r>
    </w:p>
    <w:p w:rsidR="00220FC6" w:rsidRPr="002F6B32" w:rsidRDefault="00220FC6" w:rsidP="00220FC6">
      <w:pPr>
        <w:spacing w:after="0" w:line="240" w:lineRule="auto"/>
        <w:rPr>
          <w:rStyle w:val="Strong"/>
          <w:b w:val="0"/>
          <w:sz w:val="28"/>
          <w:szCs w:val="28"/>
        </w:rPr>
      </w:pPr>
    </w:p>
    <w:p w:rsidR="002F6B32" w:rsidRDefault="002F6B32" w:rsidP="00220FC6">
      <w:pPr>
        <w:spacing w:after="0" w:line="240" w:lineRule="auto"/>
        <w:rPr>
          <w:color w:val="000000"/>
          <w:sz w:val="28"/>
          <w:szCs w:val="28"/>
        </w:rPr>
      </w:pPr>
      <w:r w:rsidRPr="002F6B32">
        <w:rPr>
          <w:color w:val="000000"/>
          <w:sz w:val="28"/>
          <w:szCs w:val="28"/>
        </w:rPr>
        <w:t xml:space="preserve">Please let us know if you plan to attend by </w:t>
      </w:r>
      <w:r w:rsidR="00E7311A">
        <w:rPr>
          <w:color w:val="000000"/>
          <w:sz w:val="28"/>
          <w:szCs w:val="28"/>
          <w:u w:val="single"/>
        </w:rPr>
        <w:t>Monday</w:t>
      </w:r>
      <w:r w:rsidRPr="002F6B32">
        <w:rPr>
          <w:color w:val="000000"/>
          <w:sz w:val="28"/>
          <w:szCs w:val="28"/>
          <w:u w:val="single"/>
        </w:rPr>
        <w:t>, September 2</w:t>
      </w:r>
      <w:r w:rsidR="00E7311A">
        <w:rPr>
          <w:color w:val="000000"/>
          <w:sz w:val="28"/>
          <w:szCs w:val="28"/>
          <w:u w:val="single"/>
        </w:rPr>
        <w:t>4</w:t>
      </w:r>
      <w:bookmarkStart w:id="0" w:name="_GoBack"/>
      <w:bookmarkEnd w:id="0"/>
      <w:r w:rsidRPr="002F6B32">
        <w:rPr>
          <w:color w:val="000000"/>
          <w:sz w:val="28"/>
          <w:szCs w:val="28"/>
          <w:u w:val="single"/>
          <w:vertAlign w:val="superscript"/>
        </w:rPr>
        <w:t>th</w:t>
      </w:r>
      <w:r w:rsidRPr="002F6B32">
        <w:rPr>
          <w:color w:val="000000"/>
          <w:sz w:val="28"/>
          <w:szCs w:val="28"/>
        </w:rPr>
        <w:t xml:space="preserve">. Please R.S.V.P at: </w:t>
      </w:r>
      <w:hyperlink r:id="rId5" w:history="1">
        <w:r w:rsidRPr="002A55A3">
          <w:rPr>
            <w:rStyle w:val="Hyperlink"/>
            <w:sz w:val="28"/>
            <w:szCs w:val="28"/>
          </w:rPr>
          <w:t>http://whoozin.com/X6F-PHG-T7TX</w:t>
        </w:r>
      </w:hyperlink>
    </w:p>
    <w:p w:rsidR="002F6B32" w:rsidRPr="002F6B32" w:rsidRDefault="002F6B32" w:rsidP="00220FC6">
      <w:pPr>
        <w:spacing w:after="0" w:line="240" w:lineRule="auto"/>
        <w:rPr>
          <w:i/>
          <w:color w:val="000000"/>
          <w:sz w:val="28"/>
          <w:szCs w:val="28"/>
        </w:rPr>
      </w:pPr>
    </w:p>
    <w:p w:rsidR="002F6B32" w:rsidRPr="002F6B32" w:rsidRDefault="002F6B32" w:rsidP="00220FC6">
      <w:pPr>
        <w:spacing w:after="0" w:line="240" w:lineRule="auto"/>
        <w:rPr>
          <w:color w:val="000000"/>
          <w:sz w:val="28"/>
          <w:szCs w:val="28"/>
        </w:rPr>
      </w:pPr>
      <w:r w:rsidRPr="002F6B32">
        <w:rPr>
          <w:color w:val="000000"/>
          <w:sz w:val="28"/>
          <w:szCs w:val="28"/>
        </w:rPr>
        <w:t>We hope you can join us!</w:t>
      </w:r>
    </w:p>
    <w:p w:rsidR="002F6B32" w:rsidRDefault="002F6B32" w:rsidP="00220FC6"/>
    <w:sectPr w:rsidR="002F6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32"/>
    <w:rsid w:val="00220FC6"/>
    <w:rsid w:val="002F6B32"/>
    <w:rsid w:val="00470419"/>
    <w:rsid w:val="00C22D3F"/>
    <w:rsid w:val="00E257D5"/>
    <w:rsid w:val="00E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447D4-8C70-4C54-9F67-E1F5193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6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2F6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hoozin.com/X6F-PHG-T7T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Lynch</dc:creator>
  <cp:keywords/>
  <dc:description/>
  <cp:lastModifiedBy>Israr, Saadia</cp:lastModifiedBy>
  <cp:revision>4</cp:revision>
  <dcterms:created xsi:type="dcterms:W3CDTF">2018-09-07T19:25:00Z</dcterms:created>
  <dcterms:modified xsi:type="dcterms:W3CDTF">2018-09-07T20:15:00Z</dcterms:modified>
</cp:coreProperties>
</file>